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62" w:rsidRDefault="00D82462" w:rsidP="00791C0F">
      <w:pPr>
        <w:spacing w:after="0" w:line="240" w:lineRule="auto"/>
        <w:jc w:val="center"/>
        <w:rPr>
          <w:b/>
        </w:rPr>
      </w:pPr>
      <w:r w:rsidRPr="00496F3D">
        <w:rPr>
          <w:b/>
        </w:rPr>
        <w:t>WLRMS Work Session</w:t>
      </w:r>
    </w:p>
    <w:p w:rsidR="00EC3C8B" w:rsidRDefault="00EC3C8B" w:rsidP="00791C0F">
      <w:pPr>
        <w:spacing w:after="0" w:line="240" w:lineRule="auto"/>
        <w:jc w:val="center"/>
        <w:rPr>
          <w:b/>
        </w:rPr>
      </w:pPr>
      <w:r>
        <w:rPr>
          <w:b/>
        </w:rPr>
        <w:t>and</w:t>
      </w:r>
    </w:p>
    <w:p w:rsidR="00EC3C8B" w:rsidRDefault="00EC3C8B" w:rsidP="00791C0F">
      <w:pPr>
        <w:spacing w:after="0" w:line="240" w:lineRule="auto"/>
        <w:jc w:val="center"/>
        <w:rPr>
          <w:b/>
        </w:rPr>
      </w:pPr>
      <w:r>
        <w:rPr>
          <w:b/>
        </w:rPr>
        <w:t>Notice of Specially Called Meeting</w:t>
      </w:r>
    </w:p>
    <w:p w:rsidR="00EC3C8B" w:rsidRPr="00496F3D" w:rsidRDefault="00EC3C8B" w:rsidP="00791C0F">
      <w:pPr>
        <w:spacing w:after="0" w:line="240" w:lineRule="auto"/>
        <w:jc w:val="center"/>
        <w:rPr>
          <w:b/>
        </w:rPr>
      </w:pPr>
    </w:p>
    <w:p w:rsidR="00D82462" w:rsidRPr="00496F3D" w:rsidRDefault="004830DB" w:rsidP="00791C0F">
      <w:pPr>
        <w:spacing w:after="0" w:line="240" w:lineRule="auto"/>
        <w:jc w:val="center"/>
        <w:rPr>
          <w:b/>
        </w:rPr>
      </w:pPr>
      <w:r w:rsidRPr="00496F3D">
        <w:rPr>
          <w:b/>
        </w:rPr>
        <w:t>10:00 AM</w:t>
      </w:r>
      <w:r w:rsidR="001217FE" w:rsidRPr="00496F3D">
        <w:rPr>
          <w:b/>
        </w:rPr>
        <w:t xml:space="preserve"> </w:t>
      </w:r>
      <w:r w:rsidR="00F10188">
        <w:rPr>
          <w:b/>
        </w:rPr>
        <w:t>August 10, 2022</w:t>
      </w:r>
    </w:p>
    <w:p w:rsidR="00791C0F" w:rsidRDefault="00791C0F" w:rsidP="009400C8">
      <w:pPr>
        <w:spacing w:after="0" w:line="240" w:lineRule="auto"/>
        <w:jc w:val="center"/>
        <w:rPr>
          <w:b/>
        </w:rPr>
      </w:pPr>
      <w:r w:rsidRPr="00496F3D">
        <w:rPr>
          <w:b/>
        </w:rPr>
        <w:t xml:space="preserve">63 </w:t>
      </w:r>
      <w:r w:rsidR="00BE3D79" w:rsidRPr="00496F3D">
        <w:rPr>
          <w:b/>
        </w:rPr>
        <w:t>V</w:t>
      </w:r>
      <w:r w:rsidRPr="00496F3D">
        <w:rPr>
          <w:b/>
        </w:rPr>
        <w:t>illage Lane Mars Hill NC</w:t>
      </w:r>
    </w:p>
    <w:p w:rsidR="0056787F" w:rsidRDefault="00060F59" w:rsidP="009400C8">
      <w:pPr>
        <w:spacing w:after="0" w:line="240" w:lineRule="auto"/>
        <w:jc w:val="center"/>
      </w:pPr>
      <w:r>
        <w:rPr>
          <w:b/>
        </w:rPr>
        <w:t>I</w:t>
      </w:r>
      <w:r w:rsidR="0056787F">
        <w:rPr>
          <w:b/>
        </w:rPr>
        <w:t>nstructions</w:t>
      </w:r>
      <w:r>
        <w:rPr>
          <w:b/>
        </w:rPr>
        <w:t xml:space="preserve"> to participate virtually</w:t>
      </w:r>
      <w:r w:rsidR="0056787F">
        <w:rPr>
          <w:b/>
        </w:rPr>
        <w:t xml:space="preserve"> on </w:t>
      </w:r>
      <w:r w:rsidR="00E1612E">
        <w:rPr>
          <w:b/>
        </w:rPr>
        <w:t>pg.</w:t>
      </w:r>
      <w:r w:rsidR="0056787F">
        <w:rPr>
          <w:b/>
        </w:rPr>
        <w:t xml:space="preserve"> 2</w:t>
      </w:r>
      <w:r w:rsidR="0052634F">
        <w:rPr>
          <w:b/>
        </w:rPr>
        <w:t xml:space="preserve"> </w:t>
      </w:r>
    </w:p>
    <w:p w:rsidR="009400C8" w:rsidRDefault="009400C8" w:rsidP="009400C8">
      <w:pPr>
        <w:spacing w:after="0" w:line="240" w:lineRule="auto"/>
        <w:jc w:val="center"/>
      </w:pPr>
    </w:p>
    <w:p w:rsidR="00EC3C8B" w:rsidRDefault="00EC3C8B" w:rsidP="009400C8">
      <w:pPr>
        <w:spacing w:after="0" w:line="240" w:lineRule="auto"/>
        <w:jc w:val="center"/>
      </w:pPr>
    </w:p>
    <w:p w:rsidR="00EC3C8B" w:rsidRDefault="00EC3C8B" w:rsidP="009400C8">
      <w:pPr>
        <w:spacing w:after="0" w:line="240" w:lineRule="auto"/>
        <w:jc w:val="center"/>
      </w:pPr>
      <w:r>
        <w:t>Work Session</w:t>
      </w:r>
    </w:p>
    <w:p w:rsidR="00EC3C8B" w:rsidRDefault="00EC3C8B" w:rsidP="009400C8">
      <w:pPr>
        <w:spacing w:after="0" w:line="240" w:lineRule="auto"/>
        <w:jc w:val="center"/>
      </w:pPr>
    </w:p>
    <w:p w:rsidR="00BE3D79" w:rsidRDefault="00AB2030" w:rsidP="00BE3D79">
      <w:pPr>
        <w:pStyle w:val="ListParagraph"/>
        <w:numPr>
          <w:ilvl w:val="0"/>
          <w:numId w:val="1"/>
        </w:numPr>
        <w:ind w:left="360"/>
      </w:pPr>
      <w:r w:rsidRPr="004830DB">
        <w:t>10:</w:t>
      </w:r>
      <w:r w:rsidR="00B336D0" w:rsidRPr="004830DB">
        <w:t>00</w:t>
      </w:r>
      <w:r w:rsidRPr="004830DB">
        <w:t xml:space="preserve"> </w:t>
      </w:r>
      <w:r w:rsidR="00D9340E">
        <w:t xml:space="preserve">Call to Order, </w:t>
      </w:r>
    </w:p>
    <w:p w:rsidR="003444F0" w:rsidRDefault="008B539B" w:rsidP="00060F59">
      <w:pPr>
        <w:pStyle w:val="ListParagraph"/>
        <w:numPr>
          <w:ilvl w:val="0"/>
          <w:numId w:val="1"/>
        </w:numPr>
        <w:ind w:left="360"/>
      </w:pPr>
      <w:r>
        <w:t>Review of</w:t>
      </w:r>
      <w:r w:rsidR="00015ABF" w:rsidRPr="004830DB">
        <w:t xml:space="preserve"> </w:t>
      </w:r>
      <w:r w:rsidR="003444F0">
        <w:t>minutes</w:t>
      </w:r>
      <w:r w:rsidR="005F0287">
        <w:t xml:space="preserve"> of meeting</w:t>
      </w:r>
      <w:r w:rsidR="00F10188">
        <w:t xml:space="preserve"> with notation of specially called meeting</w:t>
      </w:r>
      <w:r w:rsidR="00D9340E">
        <w:t xml:space="preserve"> </w:t>
      </w:r>
      <w:r w:rsidR="006128C8" w:rsidRPr="004830DB">
        <w:t>(</w:t>
      </w:r>
      <w:r w:rsidR="00060F59">
        <w:t>Gayle Barr</w:t>
      </w:r>
      <w:r w:rsidR="006128C8" w:rsidRPr="004830DB">
        <w:t>)</w:t>
      </w:r>
      <w:r w:rsidR="00AB7EDB">
        <w:t xml:space="preserve"> </w:t>
      </w:r>
    </w:p>
    <w:p w:rsidR="00F10188" w:rsidRDefault="00F10188" w:rsidP="00AB7EDB">
      <w:pPr>
        <w:pStyle w:val="ListParagraph"/>
        <w:numPr>
          <w:ilvl w:val="0"/>
          <w:numId w:val="1"/>
        </w:numPr>
        <w:ind w:left="360"/>
      </w:pPr>
      <w:r>
        <w:t>Road operation report (Nathan Woody)</w:t>
      </w:r>
    </w:p>
    <w:p w:rsidR="00AB7EDB" w:rsidRDefault="000F33B9" w:rsidP="00AB7EDB">
      <w:pPr>
        <w:pStyle w:val="ListParagraph"/>
        <w:numPr>
          <w:ilvl w:val="0"/>
          <w:numId w:val="1"/>
        </w:numPr>
        <w:ind w:left="360"/>
      </w:pPr>
      <w:r>
        <w:t xml:space="preserve">Monthly </w:t>
      </w:r>
      <w:r w:rsidR="003444F0">
        <w:t xml:space="preserve">Security operation </w:t>
      </w:r>
      <w:r w:rsidR="00EC510D">
        <w:t>R</w:t>
      </w:r>
      <w:r w:rsidR="003444F0">
        <w:t>eport</w:t>
      </w:r>
      <w:r w:rsidR="008A622B">
        <w:t>. (</w:t>
      </w:r>
      <w:r w:rsidR="00652700">
        <w:t>Ken Porche</w:t>
      </w:r>
      <w:r w:rsidR="008A622B">
        <w:t>)</w:t>
      </w:r>
      <w:r w:rsidR="00173306">
        <w:t xml:space="preserve"> </w:t>
      </w:r>
    </w:p>
    <w:p w:rsidR="00F10188" w:rsidRDefault="003444F0" w:rsidP="00F10188">
      <w:pPr>
        <w:pStyle w:val="ListParagraph"/>
        <w:numPr>
          <w:ilvl w:val="0"/>
          <w:numId w:val="1"/>
        </w:numPr>
        <w:ind w:left="360"/>
      </w:pPr>
      <w:r>
        <w:t xml:space="preserve">ARB report: </w:t>
      </w:r>
      <w:r w:rsidR="00D05955">
        <w:t>(</w:t>
      </w:r>
      <w:r>
        <w:t>Mike Stapleton</w:t>
      </w:r>
      <w:r w:rsidR="00D05955">
        <w:t>)</w:t>
      </w:r>
      <w:r w:rsidR="00FE015C">
        <w:t xml:space="preserve"> </w:t>
      </w:r>
    </w:p>
    <w:p w:rsidR="00F10188" w:rsidRDefault="00F10188" w:rsidP="00F10188">
      <w:pPr>
        <w:pStyle w:val="ListParagraph"/>
        <w:numPr>
          <w:ilvl w:val="0"/>
          <w:numId w:val="1"/>
        </w:numPr>
        <w:ind w:left="360"/>
      </w:pPr>
      <w:r>
        <w:t xml:space="preserve">Review of </w:t>
      </w:r>
      <w:r>
        <w:t>Order of agenda: consent agenda, seating of new board, officers &amp; key committee assignments, then business meeting</w:t>
      </w:r>
    </w:p>
    <w:p w:rsidR="00F10188" w:rsidRDefault="00F10188" w:rsidP="00F10188">
      <w:pPr>
        <w:pStyle w:val="ListParagraph"/>
        <w:numPr>
          <w:ilvl w:val="1"/>
          <w:numId w:val="1"/>
        </w:numPr>
        <w:ind w:left="1620"/>
      </w:pPr>
      <w:r>
        <w:t>Re-Affirmation of Conflict of Interest and No Self-Dealing policies</w:t>
      </w:r>
    </w:p>
    <w:p w:rsidR="00F10188" w:rsidRDefault="00F10188" w:rsidP="00F10188">
      <w:pPr>
        <w:pStyle w:val="ListParagraph"/>
        <w:numPr>
          <w:ilvl w:val="1"/>
          <w:numId w:val="1"/>
        </w:numPr>
        <w:ind w:left="1620"/>
      </w:pPr>
      <w:r>
        <w:t>Renewal of Emergency Line of Credit</w:t>
      </w:r>
    </w:p>
    <w:p w:rsidR="00F10188" w:rsidRDefault="00F10188" w:rsidP="00F10188">
      <w:pPr>
        <w:pStyle w:val="ListParagraph"/>
        <w:numPr>
          <w:ilvl w:val="1"/>
          <w:numId w:val="1"/>
        </w:numPr>
        <w:ind w:left="1620"/>
      </w:pPr>
      <w:r>
        <w:t>Appointment of Check Signatories</w:t>
      </w:r>
    </w:p>
    <w:p w:rsidR="00F10188" w:rsidRDefault="00F10188" w:rsidP="00F10188">
      <w:pPr>
        <w:pStyle w:val="ListParagraph"/>
        <w:numPr>
          <w:ilvl w:val="1"/>
          <w:numId w:val="1"/>
        </w:numPr>
        <w:ind w:left="1620"/>
      </w:pPr>
      <w:r>
        <w:t>Board Orientation???</w:t>
      </w:r>
    </w:p>
    <w:p w:rsidR="00F10188" w:rsidRDefault="00F10188" w:rsidP="00F10188">
      <w:pPr>
        <w:pStyle w:val="ListParagraph"/>
        <w:numPr>
          <w:ilvl w:val="1"/>
          <w:numId w:val="1"/>
        </w:numPr>
        <w:ind w:left="1620"/>
      </w:pPr>
      <w:r>
        <w:t>Other items for action?</w:t>
      </w:r>
    </w:p>
    <w:p w:rsidR="00F10188" w:rsidRDefault="00F10188" w:rsidP="002C5674">
      <w:pPr>
        <w:pStyle w:val="ListParagraph"/>
        <w:numPr>
          <w:ilvl w:val="0"/>
          <w:numId w:val="1"/>
        </w:numPr>
        <w:ind w:left="360"/>
      </w:pPr>
      <w:r>
        <w:t>Discussion of mailbox shortage (Jim Simmons)</w:t>
      </w:r>
    </w:p>
    <w:p w:rsidR="00F10188" w:rsidRDefault="00F10188" w:rsidP="002C5674">
      <w:pPr>
        <w:pStyle w:val="ListParagraph"/>
        <w:numPr>
          <w:ilvl w:val="0"/>
          <w:numId w:val="1"/>
        </w:numPr>
        <w:ind w:left="360"/>
      </w:pPr>
      <w:r>
        <w:t>Discussion of Carolina Water project</w:t>
      </w:r>
      <w:bookmarkStart w:id="0" w:name="_GoBack"/>
      <w:bookmarkEnd w:id="0"/>
    </w:p>
    <w:p w:rsidR="00B97074" w:rsidRDefault="00496F3D" w:rsidP="002C5674">
      <w:pPr>
        <w:pStyle w:val="ListParagraph"/>
        <w:numPr>
          <w:ilvl w:val="0"/>
          <w:numId w:val="1"/>
        </w:numPr>
        <w:ind w:left="360"/>
      </w:pPr>
      <w:r>
        <w:t>Other matters from Committees and Board Members</w:t>
      </w:r>
      <w:r w:rsidR="005E0EF9">
        <w:t xml:space="preserve"> </w:t>
      </w:r>
      <w:r w:rsidR="00060F59">
        <w:t xml:space="preserve">requiring board action </w:t>
      </w:r>
      <w:r w:rsidR="00F10188">
        <w:t>August</w:t>
      </w:r>
      <w:r w:rsidR="0052634F">
        <w:t xml:space="preserve"> meeting</w:t>
      </w:r>
      <w:r>
        <w:t>.</w:t>
      </w:r>
    </w:p>
    <w:p w:rsidR="00F96C42" w:rsidRDefault="001A46B7" w:rsidP="002C5674">
      <w:pPr>
        <w:pStyle w:val="ListParagraph"/>
        <w:numPr>
          <w:ilvl w:val="0"/>
          <w:numId w:val="1"/>
        </w:numPr>
        <w:ind w:left="360"/>
      </w:pPr>
      <w:r>
        <w:t>Audience</w:t>
      </w:r>
      <w:r w:rsidR="00B97074">
        <w:t xml:space="preserve"> comments</w:t>
      </w:r>
      <w:r w:rsidR="00173306">
        <w:t>.</w:t>
      </w:r>
    </w:p>
    <w:p w:rsidR="000117A8" w:rsidRDefault="000117A8" w:rsidP="000117A8">
      <w:pPr>
        <w:pStyle w:val="ListParagraph"/>
      </w:pPr>
    </w:p>
    <w:p w:rsidR="00F13715" w:rsidRDefault="00EC3C8B" w:rsidP="00F13715">
      <w:pPr>
        <w:pStyle w:val="ListParagraph"/>
        <w:ind w:left="360"/>
        <w:jc w:val="center"/>
      </w:pPr>
      <w:r>
        <w:t>Specially Called Meeting</w:t>
      </w:r>
    </w:p>
    <w:p w:rsidR="00F10188" w:rsidRDefault="00F10188" w:rsidP="00F13715">
      <w:pPr>
        <w:pStyle w:val="ListParagraph"/>
        <w:ind w:left="360"/>
        <w:jc w:val="center"/>
      </w:pPr>
      <w:r>
        <w:t>Executive Session</w:t>
      </w:r>
    </w:p>
    <w:p w:rsidR="00EC3C8B" w:rsidRDefault="00EC3C8B" w:rsidP="00F13715">
      <w:pPr>
        <w:pStyle w:val="ListParagraph"/>
        <w:ind w:left="360"/>
        <w:jc w:val="center"/>
      </w:pPr>
    </w:p>
    <w:p w:rsidR="003444F0" w:rsidRPr="0016481B" w:rsidRDefault="00F10188" w:rsidP="003444F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0"/>
          <w:szCs w:val="20"/>
        </w:rPr>
      </w:pPr>
      <w:r>
        <w:t>Committee recommendation and deliberation hiring an executive employee.</w:t>
      </w:r>
    </w:p>
    <w:p w:rsidR="003444F0" w:rsidRDefault="003444F0" w:rsidP="003444F0">
      <w:pPr>
        <w:pStyle w:val="ListParagraph"/>
        <w:rPr>
          <w:sz w:val="20"/>
          <w:szCs w:val="20"/>
        </w:rPr>
      </w:pPr>
    </w:p>
    <w:p w:rsidR="00EC3C8B" w:rsidRDefault="00EC3C8B" w:rsidP="003444F0">
      <w:pPr>
        <w:pStyle w:val="ListParagraph"/>
        <w:rPr>
          <w:sz w:val="20"/>
          <w:szCs w:val="20"/>
        </w:rPr>
      </w:pPr>
    </w:p>
    <w:p w:rsidR="00EC3C8B" w:rsidRPr="003444F0" w:rsidRDefault="00EC3C8B" w:rsidP="003444F0">
      <w:pPr>
        <w:pStyle w:val="ListParagraph"/>
        <w:rPr>
          <w:sz w:val="20"/>
          <w:szCs w:val="20"/>
        </w:rPr>
      </w:pPr>
    </w:p>
    <w:p w:rsidR="00423FCF" w:rsidRDefault="00423FCF" w:rsidP="003444F0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3444F0">
        <w:rPr>
          <w:sz w:val="20"/>
          <w:szCs w:val="20"/>
        </w:rPr>
        <w:t>Please note work sessions</w:t>
      </w:r>
      <w:r w:rsidR="006B6B6E" w:rsidRPr="003444F0">
        <w:rPr>
          <w:sz w:val="20"/>
          <w:szCs w:val="20"/>
        </w:rPr>
        <w:t xml:space="preserve"> are informal discussions where no formal action is taken. A</w:t>
      </w:r>
      <w:r w:rsidRPr="003444F0">
        <w:rPr>
          <w:sz w:val="20"/>
          <w:szCs w:val="20"/>
        </w:rPr>
        <w:t>udience participation is permitted throughout the meeting</w:t>
      </w:r>
      <w:r w:rsidR="006B6B6E" w:rsidRPr="003444F0">
        <w:rPr>
          <w:sz w:val="20"/>
          <w:szCs w:val="20"/>
        </w:rPr>
        <w:t>, limited by time constraints</w:t>
      </w:r>
      <w:r w:rsidR="00791C0F">
        <w:rPr>
          <w:sz w:val="20"/>
          <w:szCs w:val="20"/>
        </w:rPr>
        <w:t xml:space="preserve"> and in the case of virtual meetings, limited by technology</w:t>
      </w:r>
      <w:r w:rsidR="006B6B6E" w:rsidRPr="003444F0">
        <w:rPr>
          <w:sz w:val="20"/>
          <w:szCs w:val="20"/>
        </w:rPr>
        <w:t>.</w:t>
      </w:r>
      <w:r w:rsidRPr="003444F0">
        <w:rPr>
          <w:sz w:val="20"/>
          <w:szCs w:val="20"/>
        </w:rPr>
        <w:t xml:space="preserve">  Audience members will be recognized and </w:t>
      </w:r>
      <w:r w:rsidR="006B6B6E" w:rsidRPr="003444F0">
        <w:rPr>
          <w:sz w:val="20"/>
          <w:szCs w:val="20"/>
        </w:rPr>
        <w:t>may present brief input.  Should an audience member need to discuss a matter or question too complex for the time allowed, he or she will be asked to address the appropriate board contact following adjournment.</w:t>
      </w:r>
    </w:p>
    <w:p w:rsidR="0056787F" w:rsidRDefault="0056787F" w:rsidP="003444F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6787F" w:rsidRDefault="0056787F" w:rsidP="003444F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6787F" w:rsidRDefault="005678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567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F8"/>
    <w:multiLevelType w:val="hybridMultilevel"/>
    <w:tmpl w:val="5602EC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E7B0FDC"/>
    <w:multiLevelType w:val="hybridMultilevel"/>
    <w:tmpl w:val="7488EA5A"/>
    <w:lvl w:ilvl="0" w:tplc="83BE9F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C140B"/>
    <w:multiLevelType w:val="hybridMultilevel"/>
    <w:tmpl w:val="536E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564E4"/>
    <w:multiLevelType w:val="hybridMultilevel"/>
    <w:tmpl w:val="CE08A2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96B30"/>
    <w:multiLevelType w:val="hybridMultilevel"/>
    <w:tmpl w:val="A60A55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C2578A"/>
    <w:multiLevelType w:val="hybridMultilevel"/>
    <w:tmpl w:val="92F8BB1A"/>
    <w:lvl w:ilvl="0" w:tplc="2E28FA14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D3"/>
    <w:rsid w:val="000117A8"/>
    <w:rsid w:val="00014B20"/>
    <w:rsid w:val="00015ABF"/>
    <w:rsid w:val="00020FA5"/>
    <w:rsid w:val="00023724"/>
    <w:rsid w:val="00027C39"/>
    <w:rsid w:val="00037A50"/>
    <w:rsid w:val="00060F59"/>
    <w:rsid w:val="000A359F"/>
    <w:rsid w:val="000B4CCF"/>
    <w:rsid w:val="000F33B9"/>
    <w:rsid w:val="000F4F8E"/>
    <w:rsid w:val="00120B5E"/>
    <w:rsid w:val="001217FE"/>
    <w:rsid w:val="00132608"/>
    <w:rsid w:val="001549B9"/>
    <w:rsid w:val="00157835"/>
    <w:rsid w:val="0016481B"/>
    <w:rsid w:val="00173306"/>
    <w:rsid w:val="001842FF"/>
    <w:rsid w:val="001A46B7"/>
    <w:rsid w:val="001B3CAF"/>
    <w:rsid w:val="001B50B9"/>
    <w:rsid w:val="002250AC"/>
    <w:rsid w:val="00244AC1"/>
    <w:rsid w:val="002A27DE"/>
    <w:rsid w:val="002C4048"/>
    <w:rsid w:val="002C5674"/>
    <w:rsid w:val="002F112D"/>
    <w:rsid w:val="002F1590"/>
    <w:rsid w:val="003444F0"/>
    <w:rsid w:val="00344995"/>
    <w:rsid w:val="00344A73"/>
    <w:rsid w:val="003674E3"/>
    <w:rsid w:val="00367AD8"/>
    <w:rsid w:val="00371FEB"/>
    <w:rsid w:val="00383EC7"/>
    <w:rsid w:val="00385700"/>
    <w:rsid w:val="003A2B7F"/>
    <w:rsid w:val="003A6755"/>
    <w:rsid w:val="003E753F"/>
    <w:rsid w:val="003F4E90"/>
    <w:rsid w:val="003F63CC"/>
    <w:rsid w:val="00406216"/>
    <w:rsid w:val="00423FCF"/>
    <w:rsid w:val="004830DB"/>
    <w:rsid w:val="00496F3D"/>
    <w:rsid w:val="004A22F5"/>
    <w:rsid w:val="004E4A19"/>
    <w:rsid w:val="004F0546"/>
    <w:rsid w:val="0052634F"/>
    <w:rsid w:val="00551A65"/>
    <w:rsid w:val="00555860"/>
    <w:rsid w:val="00560E7C"/>
    <w:rsid w:val="00563211"/>
    <w:rsid w:val="00566F5B"/>
    <w:rsid w:val="0056787F"/>
    <w:rsid w:val="005C2970"/>
    <w:rsid w:val="005C4C0A"/>
    <w:rsid w:val="005E0EF9"/>
    <w:rsid w:val="005F0287"/>
    <w:rsid w:val="006128C8"/>
    <w:rsid w:val="00641659"/>
    <w:rsid w:val="00650E36"/>
    <w:rsid w:val="00652700"/>
    <w:rsid w:val="00654DF2"/>
    <w:rsid w:val="006B6B6E"/>
    <w:rsid w:val="006D368B"/>
    <w:rsid w:val="006F54C8"/>
    <w:rsid w:val="0071541C"/>
    <w:rsid w:val="00740F01"/>
    <w:rsid w:val="007423B1"/>
    <w:rsid w:val="00750721"/>
    <w:rsid w:val="0075221E"/>
    <w:rsid w:val="00791C0F"/>
    <w:rsid w:val="007A314F"/>
    <w:rsid w:val="007A4AD3"/>
    <w:rsid w:val="007C7298"/>
    <w:rsid w:val="007E4C39"/>
    <w:rsid w:val="007E616C"/>
    <w:rsid w:val="008464D3"/>
    <w:rsid w:val="00867127"/>
    <w:rsid w:val="008979FB"/>
    <w:rsid w:val="008A622B"/>
    <w:rsid w:val="008A6282"/>
    <w:rsid w:val="008B539B"/>
    <w:rsid w:val="008C6AE2"/>
    <w:rsid w:val="008D5A8A"/>
    <w:rsid w:val="00900B6F"/>
    <w:rsid w:val="00900BB3"/>
    <w:rsid w:val="009400C8"/>
    <w:rsid w:val="0096631F"/>
    <w:rsid w:val="00976A37"/>
    <w:rsid w:val="0099586A"/>
    <w:rsid w:val="009D29C8"/>
    <w:rsid w:val="009D7519"/>
    <w:rsid w:val="009F5686"/>
    <w:rsid w:val="00A5207E"/>
    <w:rsid w:val="00AA18DB"/>
    <w:rsid w:val="00AB2030"/>
    <w:rsid w:val="00AB7EDB"/>
    <w:rsid w:val="00AC4FAF"/>
    <w:rsid w:val="00AF15D7"/>
    <w:rsid w:val="00B336D0"/>
    <w:rsid w:val="00B97074"/>
    <w:rsid w:val="00BA1E93"/>
    <w:rsid w:val="00BA281B"/>
    <w:rsid w:val="00BE3D79"/>
    <w:rsid w:val="00C25347"/>
    <w:rsid w:val="00C4214D"/>
    <w:rsid w:val="00C47B4E"/>
    <w:rsid w:val="00C64B28"/>
    <w:rsid w:val="00C943CA"/>
    <w:rsid w:val="00CC0B85"/>
    <w:rsid w:val="00CD3EC2"/>
    <w:rsid w:val="00CE161A"/>
    <w:rsid w:val="00D00F3F"/>
    <w:rsid w:val="00D05955"/>
    <w:rsid w:val="00D503BC"/>
    <w:rsid w:val="00D82462"/>
    <w:rsid w:val="00D9340E"/>
    <w:rsid w:val="00DA6AA1"/>
    <w:rsid w:val="00DA75A4"/>
    <w:rsid w:val="00DB5288"/>
    <w:rsid w:val="00DE41C6"/>
    <w:rsid w:val="00DF6993"/>
    <w:rsid w:val="00E051F1"/>
    <w:rsid w:val="00E07F6A"/>
    <w:rsid w:val="00E10CBD"/>
    <w:rsid w:val="00E1612E"/>
    <w:rsid w:val="00E22F07"/>
    <w:rsid w:val="00E266F6"/>
    <w:rsid w:val="00E42957"/>
    <w:rsid w:val="00E52C7A"/>
    <w:rsid w:val="00E52F25"/>
    <w:rsid w:val="00E6649F"/>
    <w:rsid w:val="00E6701E"/>
    <w:rsid w:val="00E76CEF"/>
    <w:rsid w:val="00EB1AD4"/>
    <w:rsid w:val="00EB7B17"/>
    <w:rsid w:val="00EC3C8B"/>
    <w:rsid w:val="00EC510D"/>
    <w:rsid w:val="00EC627B"/>
    <w:rsid w:val="00EF2157"/>
    <w:rsid w:val="00F10188"/>
    <w:rsid w:val="00F13715"/>
    <w:rsid w:val="00F14F08"/>
    <w:rsid w:val="00F40D19"/>
    <w:rsid w:val="00F43F43"/>
    <w:rsid w:val="00F57D50"/>
    <w:rsid w:val="00F96C42"/>
    <w:rsid w:val="00FE015C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0CBD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E10CBD"/>
  </w:style>
  <w:style w:type="character" w:customStyle="1" w:styleId="inv-subject">
    <w:name w:val="inv-subject"/>
    <w:basedOn w:val="DefaultParagraphFont"/>
    <w:rsid w:val="0056787F"/>
  </w:style>
  <w:style w:type="character" w:customStyle="1" w:styleId="inv-date">
    <w:name w:val="inv-date"/>
    <w:basedOn w:val="DefaultParagraphFont"/>
    <w:rsid w:val="0056787F"/>
  </w:style>
  <w:style w:type="character" w:customStyle="1" w:styleId="inv-meeting-url">
    <w:name w:val="inv-meeting-url"/>
    <w:basedOn w:val="DefaultParagraphFont"/>
    <w:rsid w:val="00567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0CBD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E10CBD"/>
  </w:style>
  <w:style w:type="character" w:customStyle="1" w:styleId="inv-subject">
    <w:name w:val="inv-subject"/>
    <w:basedOn w:val="DefaultParagraphFont"/>
    <w:rsid w:val="0056787F"/>
  </w:style>
  <w:style w:type="character" w:customStyle="1" w:styleId="inv-date">
    <w:name w:val="inv-date"/>
    <w:basedOn w:val="DefaultParagraphFont"/>
    <w:rsid w:val="0056787F"/>
  </w:style>
  <w:style w:type="character" w:customStyle="1" w:styleId="inv-meeting-url">
    <w:name w:val="inv-meeting-url"/>
    <w:basedOn w:val="DefaultParagraphFont"/>
    <w:rsid w:val="0056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3</cp:revision>
  <dcterms:created xsi:type="dcterms:W3CDTF">2022-08-07T13:42:00Z</dcterms:created>
  <dcterms:modified xsi:type="dcterms:W3CDTF">2022-08-07T13:49:00Z</dcterms:modified>
</cp:coreProperties>
</file>